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915C" w14:textId="77777777" w:rsidR="0053055F" w:rsidRDefault="0053055F"/>
    <w:p w14:paraId="7A25C002" w14:textId="2DBAB294" w:rsidR="00CE13C2" w:rsidRDefault="00CE13C2">
      <w:r>
        <w:t>Det var en ovanlig och omtumlande start på detta år.</w:t>
      </w:r>
      <w:r w:rsidR="00292473">
        <w:t xml:space="preserve"> </w:t>
      </w:r>
      <w:r>
        <w:t>Ing</w:t>
      </w:r>
      <w:r w:rsidR="00661E4A">
        <w:t>en</w:t>
      </w:r>
      <w:r>
        <w:t xml:space="preserve"> av oss är några styrelseproffs, men tillsammans så skall vi </w:t>
      </w:r>
      <w:r w:rsidR="00274166">
        <w:t>försöka att</w:t>
      </w:r>
      <w:r>
        <w:t xml:space="preserve"> ro detta i land på bästa</w:t>
      </w:r>
      <w:r w:rsidR="00274166">
        <w:t xml:space="preserve"> och billigast</w:t>
      </w:r>
      <w:r>
        <w:t xml:space="preserve"> möjliga sätt.</w:t>
      </w:r>
    </w:p>
    <w:p w14:paraId="304CDA3B" w14:textId="6BA68BE8" w:rsidR="00CE13C2" w:rsidRDefault="00CE13C2">
      <w:r>
        <w:t xml:space="preserve">Tyvärr så utgick städdag nr.1, inget var klart med </w:t>
      </w:r>
      <w:r w:rsidR="009D66B8">
        <w:t>vare sig Banken eller</w:t>
      </w:r>
      <w:r>
        <w:t xml:space="preserve"> Lantmäteriet</w:t>
      </w:r>
      <w:r w:rsidR="009D66B8">
        <w:t>, så inga inköp kunde göras</w:t>
      </w:r>
      <w:r>
        <w:t xml:space="preserve">, men turligt nog så låg </w:t>
      </w:r>
      <w:r w:rsidR="00AD5F59">
        <w:t>jag</w:t>
      </w:r>
      <w:r>
        <w:t xml:space="preserve"> kvar som firmatecknare hos båda och därför kunde vi ändra på banken och det är på gång även hos lantmäteriet att registrera den nya styrelsen, en missad blankett gjorde att det blev ytterligare en försening</w:t>
      </w:r>
      <w:r w:rsidR="009D66B8">
        <w:t xml:space="preserve"> där</w:t>
      </w:r>
      <w:r>
        <w:t xml:space="preserve"> och nu väntar vi bara in handläggningstiden </w:t>
      </w:r>
      <w:r w:rsidR="009D66B8">
        <w:t>innan det sista är klart.</w:t>
      </w:r>
    </w:p>
    <w:p w14:paraId="298F5257" w14:textId="4504E8C0" w:rsidR="009D66B8" w:rsidRDefault="009D66B8">
      <w:r>
        <w:t xml:space="preserve">När allt var klart med Banken kunde vi uppdatera styrelsen hos REV, samt betala årsavgiften, så att vi kunde få hjälp med att reda ut och kunna utföra beräkning av de nya andelstalen för den införlivade delen mellan </w:t>
      </w:r>
      <w:r w:rsidR="00292473">
        <w:t>Gullö 1:31</w:t>
      </w:r>
      <w:r>
        <w:t xml:space="preserve"> och </w:t>
      </w:r>
      <w:r w:rsidR="00292473">
        <w:t>Gullö 1:37</w:t>
      </w:r>
      <w:r>
        <w:t xml:space="preserve">. Nya andelstal är beräknade och </w:t>
      </w:r>
      <w:r w:rsidR="00661E4A">
        <w:t xml:space="preserve">det </w:t>
      </w:r>
      <w:r>
        <w:t xml:space="preserve">kommer att göras en extra faktura till berörda </w:t>
      </w:r>
      <w:r w:rsidR="00661E4A">
        <w:t xml:space="preserve">denna gången </w:t>
      </w:r>
      <w:r>
        <w:t>så snart de</w:t>
      </w:r>
      <w:r w:rsidR="00661E4A">
        <w:t>t</w:t>
      </w:r>
      <w:r>
        <w:t xml:space="preserve"> är registrera</w:t>
      </w:r>
      <w:r w:rsidR="00661E4A">
        <w:t>t</w:t>
      </w:r>
      <w:r>
        <w:t xml:space="preserve"> hos Lantmäteriet, vi gjorde samtidigt en kontrollmätning av hela sträckan för att kunna kontrollera så att det stämmer och att det inte blir något fel med uträkningen.</w:t>
      </w:r>
      <w:r w:rsidR="00292473">
        <w:t xml:space="preserve"> </w:t>
      </w:r>
      <w:r>
        <w:t>Det är en del frågetecken på andelar och hur de är avrundade sedan tidigare uträkningar, det är inget som vi har ändrat i dagsläget, men kan behöva kika på i framtiden.</w:t>
      </w:r>
    </w:p>
    <w:p w14:paraId="7BB5744B" w14:textId="183836F4" w:rsidR="009D66B8" w:rsidRDefault="009D66B8">
      <w:r>
        <w:t>Sladdning av väg, inköp och spridning av salt,</w:t>
      </w:r>
      <w:r w:rsidR="00292473">
        <w:t xml:space="preserve"> lagning av hålor,</w:t>
      </w:r>
      <w:r>
        <w:t xml:space="preserve"> samt att vi fick in en offert på maskinklippning som var halva priset mot vad vi senast betalade</w:t>
      </w:r>
      <w:r w:rsidR="00292473">
        <w:t xml:space="preserve"> och beslutade då att gå på den linjen med att stödklippning med trimmer av medlemmarna, där maskinen ej kommer åt.</w:t>
      </w:r>
    </w:p>
    <w:p w14:paraId="01B1981C" w14:textId="3FA0F96B" w:rsidR="00292473" w:rsidRDefault="00292473">
      <w:r>
        <w:t>Vi har även påbörjat en undersökning om en ny billigare hemsidelösning, som skall kunna passa vår verksamhet bättre, tillsammans med vår nya granne Tim.</w:t>
      </w:r>
    </w:p>
    <w:p w14:paraId="5402E06D" w14:textId="2FDAFBB8" w:rsidR="00292473" w:rsidRDefault="00274166">
      <w:r>
        <w:t>E</w:t>
      </w:r>
      <w:r w:rsidR="00292473">
        <w:t>ftersom reglerna har ändrats sedan sist vi sökte</w:t>
      </w:r>
      <w:r>
        <w:t xml:space="preserve"> stadsbidrag</w:t>
      </w:r>
      <w:r w:rsidR="00292473">
        <w:t>, så har vi önskemål om att söka underhållsbidrag, vi skulle kunna få 60% av alla underhållskostnader i ersättning under fem år, (men man driver och sköter vägen som tidigare) samt att då blir vi berättigade till att söka bidrag för förstärkningen av den nya införlivade väg</w:t>
      </w:r>
      <w:r w:rsidR="00661E4A">
        <w:t>-</w:t>
      </w:r>
      <w:r w:rsidR="00292473">
        <w:t>delen</w:t>
      </w:r>
      <w:r w:rsidR="00661E4A">
        <w:t xml:space="preserve"> och kanske att vi kan hämta igen lite pengar där.</w:t>
      </w:r>
    </w:p>
    <w:p w14:paraId="6D5D8FB3" w14:textId="05CB34A6" w:rsidR="009D66B8" w:rsidRDefault="00661E4A">
      <w:r>
        <w:t xml:space="preserve">Då vi inte har haft ett helt räkenskapsår så har vi heller ingen revisionsberättelse </w:t>
      </w:r>
      <w:r w:rsidR="00274166">
        <w:t xml:space="preserve">utöver den som var för förra styrelsen, den ligger på hemsidan. Vi kommer i stället göra en ekonomisk redovisning för de kostnader som framkommit sedan vi tog över och återkomma vid nästa årsstämma precis </w:t>
      </w:r>
      <w:r w:rsidR="37164DE2">
        <w:t>s</w:t>
      </w:r>
      <w:r w:rsidR="00274166">
        <w:t>å som det skall vara, när vi har en ny revisor</w:t>
      </w:r>
      <w:r w:rsidR="778A5360">
        <w:t>.</w:t>
      </w:r>
    </w:p>
    <w:p w14:paraId="101D4E9F" w14:textId="1A3E2C2D" w:rsidR="00274166" w:rsidRDefault="00274166">
      <w:r>
        <w:t xml:space="preserve">Magnus Sefastsson, Ordförande </w:t>
      </w:r>
    </w:p>
    <w:p w14:paraId="43D5DB18" w14:textId="0BC66211" w:rsidR="00CE13C2" w:rsidRDefault="00CE13C2">
      <w:r>
        <w:t xml:space="preserve"> </w:t>
      </w:r>
    </w:p>
    <w:sectPr w:rsidR="00CE13C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A2C1" w14:textId="77777777" w:rsidR="00CE13C2" w:rsidRDefault="00CE13C2" w:rsidP="00CE13C2">
      <w:pPr>
        <w:spacing w:after="0" w:line="240" w:lineRule="auto"/>
      </w:pPr>
      <w:r>
        <w:separator/>
      </w:r>
    </w:p>
  </w:endnote>
  <w:endnote w:type="continuationSeparator" w:id="0">
    <w:p w14:paraId="7F73CBF6" w14:textId="77777777" w:rsidR="00CE13C2" w:rsidRDefault="00CE13C2" w:rsidP="00CE1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37F9" w14:textId="77777777" w:rsidR="00CE13C2" w:rsidRDefault="00CE13C2" w:rsidP="00CE13C2">
      <w:pPr>
        <w:spacing w:after="0" w:line="240" w:lineRule="auto"/>
      </w:pPr>
      <w:r>
        <w:separator/>
      </w:r>
    </w:p>
  </w:footnote>
  <w:footnote w:type="continuationSeparator" w:id="0">
    <w:p w14:paraId="51CBCB35" w14:textId="77777777" w:rsidR="00CE13C2" w:rsidRDefault="00CE13C2" w:rsidP="00CE1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D19B" w14:textId="5FEC194E" w:rsidR="00CE13C2" w:rsidRDefault="00CE13C2" w:rsidP="00CE13C2">
    <w:pPr>
      <w:pStyle w:val="Header"/>
      <w:jc w:val="center"/>
    </w:pPr>
    <w:r>
      <w:t>Slättens samfällighetsförening, Förvaltningsberättelse 2024_1</w:t>
    </w:r>
  </w:p>
  <w:p w14:paraId="7B149FC8" w14:textId="5E305396" w:rsidR="00CE13C2" w:rsidRDefault="00CE13C2" w:rsidP="00CE13C2">
    <w:pPr>
      <w:pStyle w:val="Header"/>
      <w:jc w:val="center"/>
    </w:pPr>
    <w:r>
      <w:t>Org. Nr. 717901-2484</w:t>
    </w:r>
  </w:p>
</w:hdr>
</file>

<file path=word/intelligence2.xml><?xml version="1.0" encoding="utf-8"?>
<int2:intelligence xmlns:int2="http://schemas.microsoft.com/office/intelligence/2020/intelligence" xmlns:oel="http://schemas.microsoft.com/office/2019/extlst">
  <int2:observations>
    <int2:textHash int2:hashCode="EfhXV+Wu6WYQNj" int2:id="fJdhby5p">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E73"/>
    <w:rsid w:val="000034E6"/>
    <w:rsid w:val="00241628"/>
    <w:rsid w:val="00274166"/>
    <w:rsid w:val="00292473"/>
    <w:rsid w:val="003A0E73"/>
    <w:rsid w:val="0053055F"/>
    <w:rsid w:val="00661E4A"/>
    <w:rsid w:val="00750261"/>
    <w:rsid w:val="009D66B8"/>
    <w:rsid w:val="00AD5F59"/>
    <w:rsid w:val="00C451D4"/>
    <w:rsid w:val="00CE13C2"/>
    <w:rsid w:val="070F1763"/>
    <w:rsid w:val="37164DE2"/>
    <w:rsid w:val="778A53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DF0E"/>
  <w15:chartTrackingRefBased/>
  <w15:docId w15:val="{FF65E113-F066-4496-9703-9522BD1A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E73"/>
    <w:rPr>
      <w:rFonts w:eastAsiaTheme="majorEastAsia" w:cstheme="majorBidi"/>
      <w:color w:val="272727" w:themeColor="text1" w:themeTint="D8"/>
    </w:rPr>
  </w:style>
  <w:style w:type="paragraph" w:styleId="Title">
    <w:name w:val="Title"/>
    <w:basedOn w:val="Normal"/>
    <w:next w:val="Normal"/>
    <w:link w:val="TitleChar"/>
    <w:uiPriority w:val="10"/>
    <w:qFormat/>
    <w:rsid w:val="003A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E73"/>
    <w:pPr>
      <w:spacing w:before="160"/>
      <w:jc w:val="center"/>
    </w:pPr>
    <w:rPr>
      <w:i/>
      <w:iCs/>
      <w:color w:val="404040" w:themeColor="text1" w:themeTint="BF"/>
    </w:rPr>
  </w:style>
  <w:style w:type="character" w:customStyle="1" w:styleId="QuoteChar">
    <w:name w:val="Quote Char"/>
    <w:basedOn w:val="DefaultParagraphFont"/>
    <w:link w:val="Quote"/>
    <w:uiPriority w:val="29"/>
    <w:rsid w:val="003A0E73"/>
    <w:rPr>
      <w:i/>
      <w:iCs/>
      <w:color w:val="404040" w:themeColor="text1" w:themeTint="BF"/>
    </w:rPr>
  </w:style>
  <w:style w:type="paragraph" w:styleId="ListParagraph">
    <w:name w:val="List Paragraph"/>
    <w:basedOn w:val="Normal"/>
    <w:uiPriority w:val="34"/>
    <w:qFormat/>
    <w:rsid w:val="003A0E73"/>
    <w:pPr>
      <w:ind w:left="720"/>
      <w:contextualSpacing/>
    </w:pPr>
  </w:style>
  <w:style w:type="character" w:styleId="IntenseEmphasis">
    <w:name w:val="Intense Emphasis"/>
    <w:basedOn w:val="DefaultParagraphFont"/>
    <w:uiPriority w:val="21"/>
    <w:qFormat/>
    <w:rsid w:val="003A0E73"/>
    <w:rPr>
      <w:i/>
      <w:iCs/>
      <w:color w:val="0F4761" w:themeColor="accent1" w:themeShade="BF"/>
    </w:rPr>
  </w:style>
  <w:style w:type="paragraph" w:styleId="IntenseQuote">
    <w:name w:val="Intense Quote"/>
    <w:basedOn w:val="Normal"/>
    <w:next w:val="Normal"/>
    <w:link w:val="IntenseQuoteChar"/>
    <w:uiPriority w:val="30"/>
    <w:qFormat/>
    <w:rsid w:val="003A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E73"/>
    <w:rPr>
      <w:i/>
      <w:iCs/>
      <w:color w:val="0F4761" w:themeColor="accent1" w:themeShade="BF"/>
    </w:rPr>
  </w:style>
  <w:style w:type="character" w:styleId="IntenseReference">
    <w:name w:val="Intense Reference"/>
    <w:basedOn w:val="DefaultParagraphFont"/>
    <w:uiPriority w:val="32"/>
    <w:qFormat/>
    <w:rsid w:val="003A0E73"/>
    <w:rPr>
      <w:b/>
      <w:bCs/>
      <w:smallCaps/>
      <w:color w:val="0F4761" w:themeColor="accent1" w:themeShade="BF"/>
      <w:spacing w:val="5"/>
    </w:rPr>
  </w:style>
  <w:style w:type="paragraph" w:styleId="Header">
    <w:name w:val="header"/>
    <w:basedOn w:val="Normal"/>
    <w:link w:val="HeaderChar"/>
    <w:uiPriority w:val="99"/>
    <w:unhideWhenUsed/>
    <w:rsid w:val="00CE13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13C2"/>
  </w:style>
  <w:style w:type="paragraph" w:styleId="Footer">
    <w:name w:val="footer"/>
    <w:basedOn w:val="Normal"/>
    <w:link w:val="FooterChar"/>
    <w:uiPriority w:val="99"/>
    <w:unhideWhenUsed/>
    <w:rsid w:val="00CE13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1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20/10/relationships/intelligence" Target="intelligence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2107</Characters>
  <Application>Microsoft Office Word</Application>
  <DocSecurity>4</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Sefastsson</dc:creator>
  <cp:keywords/>
  <dc:description/>
  <cp:lastModifiedBy>Svedhall, Paula</cp:lastModifiedBy>
  <cp:revision>2</cp:revision>
  <dcterms:created xsi:type="dcterms:W3CDTF">2024-06-19T18:21:00Z</dcterms:created>
  <dcterms:modified xsi:type="dcterms:W3CDTF">2024-06-19T18:21:00Z</dcterms:modified>
</cp:coreProperties>
</file>